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AA" w:rsidRPr="004437ED" w:rsidRDefault="001C6C61" w:rsidP="00DA2B83">
      <w:pPr>
        <w:jc w:val="both"/>
        <w:rPr>
          <w:rFonts w:ascii="Times New Roman" w:hAnsi="Times New Roman" w:cs="Times New Roman"/>
          <w:b/>
          <w:color w:val="000000"/>
        </w:rPr>
      </w:pPr>
      <w:r w:rsidRPr="004437ED">
        <w:rPr>
          <w:rFonts w:ascii="Times New Roman" w:hAnsi="Times New Roman" w:cs="Times New Roman"/>
          <w:b/>
          <w:color w:val="000000"/>
        </w:rPr>
        <w:t>Załącznik nr 2</w:t>
      </w:r>
    </w:p>
    <w:p w:rsidR="00A93BCC" w:rsidRPr="004437ED" w:rsidRDefault="00A93BCC" w:rsidP="00DA2B83">
      <w:pPr>
        <w:jc w:val="both"/>
        <w:rPr>
          <w:rFonts w:ascii="Times New Roman" w:hAnsi="Times New Roman" w:cs="Times New Roman"/>
          <w:b/>
          <w:u w:val="single"/>
        </w:rPr>
      </w:pPr>
      <w:r w:rsidRPr="004437ED">
        <w:rPr>
          <w:rFonts w:ascii="Times New Roman" w:hAnsi="Times New Roman" w:cs="Times New Roman"/>
          <w:b/>
          <w:u w:val="single"/>
        </w:rPr>
        <w:t>do Standardów Ochrony Małoletnich obowiązujących w ZSS nr 103 w Poznaniu</w:t>
      </w:r>
    </w:p>
    <w:p w:rsidR="000912F5" w:rsidRPr="000B09F6" w:rsidRDefault="001C6C61" w:rsidP="00DA2B83">
      <w:pPr>
        <w:jc w:val="both"/>
        <w:rPr>
          <w:rFonts w:ascii="Times New Roman" w:hAnsi="Times New Roman" w:cs="Times New Roman"/>
          <w:color w:val="000000"/>
        </w:rPr>
      </w:pPr>
      <w:r w:rsidRPr="00272107">
        <w:rPr>
          <w:rFonts w:ascii="Times New Roman" w:hAnsi="Times New Roman" w:cs="Times New Roman"/>
          <w:color w:val="000000"/>
        </w:rPr>
        <w:t> </w:t>
      </w: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B64AA" w:rsidRPr="00272107" w:rsidTr="00272107">
        <w:trPr>
          <w:trHeight w:val="73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64AA" w:rsidRPr="00272107" w:rsidRDefault="001C6C61" w:rsidP="00DA2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21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SYMPTOMY KRZYWDZENIA MAŁOLETNIEGO*</w:t>
            </w:r>
          </w:p>
          <w:p w:rsidR="002B64AA" w:rsidRPr="00272107" w:rsidRDefault="001C6C61" w:rsidP="00DA2B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2107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</w:tbl>
    <w:p w:rsidR="00F6741B" w:rsidRDefault="00F6741B" w:rsidP="00C85B7E">
      <w:pPr>
        <w:spacing w:before="60"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małoletni - dot. małoletnich i pełnoletnich uczniów/uczestników zajęć rewalidacyjno – wychowawczych ZSS nr 103</w:t>
      </w:r>
      <w:bookmarkStart w:id="0" w:name="_GoBack"/>
      <w:bookmarkEnd w:id="0"/>
    </w:p>
    <w:p w:rsidR="002B64AA" w:rsidRPr="00272107" w:rsidRDefault="001C6C61" w:rsidP="00C85B7E">
      <w:pPr>
        <w:tabs>
          <w:tab w:val="left" w:pos="2552"/>
        </w:tabs>
        <w:spacing w:before="60" w:after="60"/>
        <w:jc w:val="both"/>
        <w:rPr>
          <w:rFonts w:ascii="Times New Roman" w:hAnsi="Times New Roman" w:cs="Times New Roman"/>
        </w:rPr>
      </w:pPr>
      <w:r w:rsidRPr="00272107">
        <w:rPr>
          <w:rFonts w:ascii="Times New Roman" w:hAnsi="Times New Roman" w:cs="Times New Roman"/>
        </w:rPr>
        <w:t>Za symptomy krzywdzenia rozumie się wskaźniki (</w:t>
      </w:r>
      <w:r w:rsidRPr="00272107">
        <w:rPr>
          <w:rFonts w:ascii="Times New Roman" w:hAnsi="Times New Roman" w:cs="Times New Roman"/>
          <w:u w:val="single"/>
        </w:rPr>
        <w:t>przede wszystkim stany</w:t>
      </w:r>
      <w:r w:rsidRPr="00272107">
        <w:rPr>
          <w:rFonts w:ascii="Times New Roman" w:hAnsi="Times New Roman" w:cs="Times New Roman"/>
        </w:rPr>
        <w:t>, ale również syt</w:t>
      </w:r>
      <w:r w:rsidRPr="00272107">
        <w:rPr>
          <w:rFonts w:ascii="Times New Roman" w:hAnsi="Times New Roman" w:cs="Times New Roman"/>
        </w:rPr>
        <w:t>u</w:t>
      </w:r>
      <w:r w:rsidRPr="00272107">
        <w:rPr>
          <w:rFonts w:ascii="Times New Roman" w:hAnsi="Times New Roman" w:cs="Times New Roman"/>
        </w:rPr>
        <w:t>acje, wydarzenia, cechy podmiotowe małoletniego, innych osób lub środowiska), które ide</w:t>
      </w:r>
      <w:r w:rsidRPr="00272107">
        <w:rPr>
          <w:rFonts w:ascii="Times New Roman" w:hAnsi="Times New Roman" w:cs="Times New Roman"/>
        </w:rPr>
        <w:t>n</w:t>
      </w:r>
      <w:r w:rsidRPr="00272107">
        <w:rPr>
          <w:rFonts w:ascii="Times New Roman" w:hAnsi="Times New Roman" w:cs="Times New Roman"/>
        </w:rPr>
        <w:t xml:space="preserve">tyfikuje się jako możliwe oznaki lub skutki krzywdzenia. </w:t>
      </w:r>
    </w:p>
    <w:p w:rsidR="002B64AA" w:rsidRPr="00272107" w:rsidRDefault="001C6C61" w:rsidP="00B10080">
      <w:pPr>
        <w:tabs>
          <w:tab w:val="left" w:pos="2552"/>
        </w:tabs>
        <w:spacing w:before="60" w:after="60"/>
        <w:jc w:val="both"/>
        <w:rPr>
          <w:rFonts w:ascii="Times New Roman" w:hAnsi="Times New Roman" w:cs="Times New Roman"/>
        </w:rPr>
      </w:pPr>
      <w:r w:rsidRPr="00272107">
        <w:rPr>
          <w:rFonts w:ascii="Times New Roman" w:hAnsi="Times New Roman" w:cs="Times New Roman"/>
        </w:rPr>
        <w:t>Choć niektóre oznaki lub skutki mogą się wydawać jednoznacznym następstwem krzywdz</w:t>
      </w:r>
      <w:r w:rsidRPr="00272107">
        <w:rPr>
          <w:rFonts w:ascii="Times New Roman" w:hAnsi="Times New Roman" w:cs="Times New Roman"/>
        </w:rPr>
        <w:t>e</w:t>
      </w:r>
      <w:r w:rsidRPr="00272107">
        <w:rPr>
          <w:rFonts w:ascii="Times New Roman" w:hAnsi="Times New Roman" w:cs="Times New Roman"/>
        </w:rPr>
        <w:t>nia, nie zawsze tak być musi. Pewn</w:t>
      </w:r>
      <w:r w:rsidR="00493743">
        <w:rPr>
          <w:rFonts w:ascii="Times New Roman" w:hAnsi="Times New Roman" w:cs="Times New Roman"/>
        </w:rPr>
        <w:t>e</w:t>
      </w:r>
      <w:r w:rsidRPr="00272107">
        <w:rPr>
          <w:rFonts w:ascii="Times New Roman" w:hAnsi="Times New Roman" w:cs="Times New Roman"/>
        </w:rPr>
        <w:t xml:space="preserve"> jest, że poważne i silnie wskazujące na krzywdzenie symptomy powinny być niezwłocznie wyjaśniane (przede wszystkim co do kontekstu ich p</w:t>
      </w:r>
      <w:r w:rsidR="00B10080">
        <w:rPr>
          <w:rFonts w:ascii="Times New Roman" w:hAnsi="Times New Roman" w:cs="Times New Roman"/>
        </w:rPr>
        <w:t>o</w:t>
      </w:r>
      <w:r w:rsidRPr="00272107">
        <w:rPr>
          <w:rFonts w:ascii="Times New Roman" w:hAnsi="Times New Roman" w:cs="Times New Roman"/>
        </w:rPr>
        <w:t xml:space="preserve">jawienia się). </w:t>
      </w:r>
    </w:p>
    <w:p w:rsidR="002B64AA" w:rsidRPr="00272107" w:rsidRDefault="001C6C61" w:rsidP="00B10080">
      <w:pPr>
        <w:tabs>
          <w:tab w:val="left" w:pos="2552"/>
        </w:tabs>
        <w:spacing w:before="60" w:after="60"/>
        <w:jc w:val="both"/>
        <w:rPr>
          <w:rFonts w:ascii="Times New Roman" w:hAnsi="Times New Roman" w:cs="Times New Roman"/>
        </w:rPr>
      </w:pPr>
      <w:r w:rsidRPr="00272107">
        <w:rPr>
          <w:rFonts w:ascii="Times New Roman" w:hAnsi="Times New Roman" w:cs="Times New Roman"/>
        </w:rPr>
        <w:t>Rozważenie możliwości krzywdzenia oznacza, że krzywdzenie stanowi jedno z możliwych wyjaśnień niepokojących</w:t>
      </w:r>
      <w:r w:rsidR="00493743">
        <w:rPr>
          <w:rFonts w:ascii="Times New Roman" w:hAnsi="Times New Roman" w:cs="Times New Roman"/>
        </w:rPr>
        <w:t xml:space="preserve"> objawów</w:t>
      </w:r>
      <w:r w:rsidRPr="00272107">
        <w:rPr>
          <w:rFonts w:ascii="Times New Roman" w:hAnsi="Times New Roman" w:cs="Times New Roman"/>
        </w:rPr>
        <w:t xml:space="preserve">. W takiej sytuacji konieczna jest dalsza oceny sytuacji - należy w miarę możliwości wykluczyć inne wyjaśnienia danego symptomu. </w:t>
      </w:r>
    </w:p>
    <w:p w:rsidR="002B64AA" w:rsidRPr="00272107" w:rsidRDefault="001C6C61" w:rsidP="00C85B7E">
      <w:pPr>
        <w:spacing w:before="60"/>
        <w:jc w:val="both"/>
        <w:rPr>
          <w:rFonts w:ascii="Times New Roman" w:hAnsi="Times New Roman" w:cs="Times New Roman"/>
        </w:rPr>
      </w:pPr>
      <w:r w:rsidRPr="00272107">
        <w:rPr>
          <w:rFonts w:ascii="Times New Roman" w:hAnsi="Times New Roman" w:cs="Times New Roman"/>
          <w:color w:val="000000"/>
        </w:rPr>
        <w:t>Symptomy krzywdzenia małoletnich można podzielić na kilka kategorii, np.:</w:t>
      </w:r>
    </w:p>
    <w:p w:rsidR="002B64AA" w:rsidRPr="000B09F6" w:rsidRDefault="001C6C61" w:rsidP="00667C7F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B09F6">
        <w:rPr>
          <w:rFonts w:ascii="Times New Roman" w:hAnsi="Times New Roman" w:cs="Times New Roman"/>
          <w:color w:val="000000"/>
        </w:rPr>
        <w:t>Symptomy fizyczn</w:t>
      </w:r>
      <w:r w:rsidR="00493743">
        <w:rPr>
          <w:rFonts w:ascii="Times New Roman" w:hAnsi="Times New Roman" w:cs="Times New Roman"/>
          <w:color w:val="000000"/>
        </w:rPr>
        <w:t>e</w:t>
      </w:r>
      <w:r w:rsidRPr="000B09F6">
        <w:rPr>
          <w:rFonts w:ascii="Times New Roman" w:hAnsi="Times New Roman" w:cs="Times New Roman"/>
          <w:color w:val="000000"/>
        </w:rPr>
        <w:t>: ślady na ciele małoletniego, siniaki, otarcia, złamania, odparz</w:t>
      </w:r>
      <w:r w:rsidRPr="000B09F6">
        <w:rPr>
          <w:rFonts w:ascii="Times New Roman" w:hAnsi="Times New Roman" w:cs="Times New Roman"/>
          <w:color w:val="000000"/>
        </w:rPr>
        <w:t>e</w:t>
      </w:r>
      <w:r w:rsidRPr="000B09F6">
        <w:rPr>
          <w:rFonts w:ascii="Times New Roman" w:hAnsi="Times New Roman" w:cs="Times New Roman"/>
          <w:color w:val="000000"/>
        </w:rPr>
        <w:t>nia, ślady duszenia.</w:t>
      </w:r>
    </w:p>
    <w:p w:rsidR="002B64AA" w:rsidRPr="000B09F6" w:rsidRDefault="001C6C61" w:rsidP="00667C7F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B09F6">
        <w:rPr>
          <w:rFonts w:ascii="Times New Roman" w:hAnsi="Times New Roman" w:cs="Times New Roman"/>
          <w:color w:val="000000"/>
        </w:rPr>
        <w:t>Symptomy emocjonalne: trudności w rozumieniu i wyrażaniu emocji, nagła i silna ekspresja emocji, negatywny obraz siebie, silny strach, okazywanie agresji.</w:t>
      </w:r>
    </w:p>
    <w:p w:rsidR="002B64AA" w:rsidRPr="000B09F6" w:rsidRDefault="001C6C61" w:rsidP="00667C7F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B09F6">
        <w:rPr>
          <w:rFonts w:ascii="Times New Roman" w:hAnsi="Times New Roman" w:cs="Times New Roman"/>
          <w:color w:val="000000"/>
        </w:rPr>
        <w:t>Symptomy poznawcze: spadek wyników w nauce, niewystępujące wcześniej probl</w:t>
      </w:r>
      <w:r w:rsidRPr="000B09F6">
        <w:rPr>
          <w:rFonts w:ascii="Times New Roman" w:hAnsi="Times New Roman" w:cs="Times New Roman"/>
          <w:color w:val="000000"/>
        </w:rPr>
        <w:t>e</w:t>
      </w:r>
      <w:r w:rsidRPr="000B09F6">
        <w:rPr>
          <w:rFonts w:ascii="Times New Roman" w:hAnsi="Times New Roman" w:cs="Times New Roman"/>
          <w:color w:val="000000"/>
        </w:rPr>
        <w:t>my z koncentracją i pamięcią, trudności w rozwiązywaniu problemów.</w:t>
      </w:r>
    </w:p>
    <w:p w:rsidR="002B64AA" w:rsidRPr="000B09F6" w:rsidRDefault="001C6C61" w:rsidP="00667C7F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B09F6">
        <w:rPr>
          <w:rFonts w:ascii="Times New Roman" w:hAnsi="Times New Roman" w:cs="Times New Roman"/>
          <w:color w:val="000000"/>
        </w:rPr>
        <w:t>Symptomy behawioralne: problemy z podporządkowaniem się regułom, wycofanie, nieufność, agresywne zachowania.</w:t>
      </w:r>
    </w:p>
    <w:p w:rsidR="002B64AA" w:rsidRPr="000B09F6" w:rsidRDefault="001C6C61" w:rsidP="00667C7F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B09F6">
        <w:rPr>
          <w:rFonts w:ascii="Times New Roman" w:hAnsi="Times New Roman" w:cs="Times New Roman"/>
          <w:color w:val="000000"/>
        </w:rPr>
        <w:t xml:space="preserve">Objawy molestowania seksualnego: ból, zaburzenia układu pokarmowego </w:t>
      </w:r>
      <w:r w:rsidR="00667C7F">
        <w:rPr>
          <w:rFonts w:ascii="Times New Roman" w:hAnsi="Times New Roman" w:cs="Times New Roman"/>
          <w:color w:val="000000"/>
        </w:rPr>
        <w:t>i moczow</w:t>
      </w:r>
      <w:r w:rsidR="00667C7F">
        <w:rPr>
          <w:rFonts w:ascii="Times New Roman" w:hAnsi="Times New Roman" w:cs="Times New Roman"/>
          <w:color w:val="000000"/>
        </w:rPr>
        <w:t>e</w:t>
      </w:r>
      <w:r w:rsidR="00667C7F">
        <w:rPr>
          <w:rFonts w:ascii="Times New Roman" w:hAnsi="Times New Roman" w:cs="Times New Roman"/>
          <w:color w:val="000000"/>
        </w:rPr>
        <w:t>go,</w:t>
      </w:r>
      <w:r w:rsidRPr="000B09F6">
        <w:rPr>
          <w:rFonts w:ascii="Times New Roman" w:hAnsi="Times New Roman" w:cs="Times New Roman"/>
          <w:color w:val="000000"/>
        </w:rPr>
        <w:t xml:space="preserve"> reakcje psychiczne, wycofanie, poczucie wstydu.</w:t>
      </w:r>
    </w:p>
    <w:p w:rsidR="002B64AA" w:rsidRPr="00272107" w:rsidRDefault="001C6C61" w:rsidP="00DA2B83">
      <w:pPr>
        <w:jc w:val="both"/>
        <w:rPr>
          <w:rFonts w:ascii="Times New Roman" w:hAnsi="Times New Roman" w:cs="Times New Roman"/>
        </w:rPr>
      </w:pPr>
      <w:r w:rsidRPr="00272107">
        <w:rPr>
          <w:rFonts w:ascii="Times New Roman" w:hAnsi="Times New Roman" w:cs="Times New Roman"/>
          <w:color w:val="000000"/>
        </w:rPr>
        <w:t> </w:t>
      </w:r>
    </w:p>
    <w:p w:rsidR="002B64AA" w:rsidRPr="00272107" w:rsidRDefault="001C6C61" w:rsidP="00667C7F">
      <w:pPr>
        <w:spacing w:before="60" w:after="60"/>
        <w:jc w:val="both"/>
        <w:rPr>
          <w:rFonts w:ascii="Times New Roman" w:hAnsi="Times New Roman" w:cs="Times New Roman"/>
        </w:rPr>
      </w:pPr>
      <w:r w:rsidRPr="00272107">
        <w:rPr>
          <w:rFonts w:ascii="Times New Roman" w:hAnsi="Times New Roman" w:cs="Times New Roman"/>
          <w:color w:val="000000"/>
        </w:rPr>
        <w:t>Ważne jest, aby nauczyciele byli wrażliwi na zmiany w zachowaniu uczniów, obserwowali</w:t>
      </w:r>
      <w:r w:rsidR="00493743">
        <w:rPr>
          <w:rFonts w:ascii="Times New Roman" w:hAnsi="Times New Roman" w:cs="Times New Roman"/>
          <w:color w:val="000000"/>
        </w:rPr>
        <w:t xml:space="preserve"> </w:t>
      </w:r>
      <w:r w:rsidRPr="00272107">
        <w:rPr>
          <w:rFonts w:ascii="Times New Roman" w:hAnsi="Times New Roman" w:cs="Times New Roman"/>
          <w:color w:val="000000"/>
        </w:rPr>
        <w:t>je uważnie i rejestrowali niepokojące symptomy mogące świadczyć o krzywdzeniu</w:t>
      </w:r>
      <w:r w:rsidR="00493743">
        <w:rPr>
          <w:rFonts w:ascii="Times New Roman" w:hAnsi="Times New Roman" w:cs="Times New Roman"/>
          <w:color w:val="000000"/>
        </w:rPr>
        <w:t xml:space="preserve"> </w:t>
      </w:r>
      <w:r w:rsidRPr="00272107">
        <w:rPr>
          <w:rFonts w:ascii="Times New Roman" w:hAnsi="Times New Roman" w:cs="Times New Roman"/>
          <w:color w:val="000000"/>
        </w:rPr>
        <w:t xml:space="preserve">małoletnich. </w:t>
      </w:r>
    </w:p>
    <w:p w:rsidR="002B64AA" w:rsidRPr="00272107" w:rsidRDefault="001C6C61" w:rsidP="00667C7F">
      <w:pPr>
        <w:spacing w:before="60" w:after="60"/>
        <w:jc w:val="both"/>
        <w:rPr>
          <w:rFonts w:ascii="Times New Roman" w:hAnsi="Times New Roman" w:cs="Times New Roman"/>
        </w:rPr>
      </w:pPr>
      <w:r w:rsidRPr="00272107">
        <w:rPr>
          <w:rFonts w:ascii="Times New Roman" w:hAnsi="Times New Roman" w:cs="Times New Roman"/>
        </w:rPr>
        <w:t>Przy opracowywaniu listy symptomów krzywdzenia warto korzystać ze źródeł zweryfikow</w:t>
      </w:r>
      <w:r w:rsidRPr="00272107">
        <w:rPr>
          <w:rFonts w:ascii="Times New Roman" w:hAnsi="Times New Roman" w:cs="Times New Roman"/>
        </w:rPr>
        <w:t>a</w:t>
      </w:r>
      <w:r w:rsidRPr="00272107">
        <w:rPr>
          <w:rFonts w:ascii="Times New Roman" w:hAnsi="Times New Roman" w:cs="Times New Roman"/>
        </w:rPr>
        <w:t>nych - profesjonalnych, pochodzących od zaufanych instytucji</w:t>
      </w:r>
      <w:r w:rsidR="00493743">
        <w:rPr>
          <w:rFonts w:ascii="Times New Roman" w:hAnsi="Times New Roman" w:cs="Times New Roman"/>
        </w:rPr>
        <w:t>.</w:t>
      </w:r>
      <w:r w:rsidRPr="00272107">
        <w:rPr>
          <w:rFonts w:ascii="Times New Roman" w:hAnsi="Times New Roman" w:cs="Times New Roman"/>
        </w:rPr>
        <w:t xml:space="preserve"> </w:t>
      </w:r>
    </w:p>
    <w:p w:rsidR="002B64AA" w:rsidRPr="00272107" w:rsidRDefault="002B64AA" w:rsidP="00667C7F">
      <w:pPr>
        <w:spacing w:before="60" w:after="60"/>
        <w:jc w:val="both"/>
        <w:rPr>
          <w:rFonts w:ascii="Times New Roman" w:hAnsi="Times New Roman" w:cs="Times New Roman"/>
        </w:rPr>
      </w:pPr>
    </w:p>
    <w:p w:rsidR="002B64AA" w:rsidRPr="00272107" w:rsidRDefault="002B64AA" w:rsidP="00DA2B83">
      <w:pPr>
        <w:jc w:val="both"/>
        <w:rPr>
          <w:rFonts w:ascii="Times New Roman" w:hAnsi="Times New Roman" w:cs="Times New Roman"/>
        </w:rPr>
      </w:pPr>
    </w:p>
    <w:sectPr w:rsidR="002B64AA" w:rsidRPr="00272107">
      <w:headerReference w:type="default" r:id="rId10"/>
      <w:pgSz w:w="11906" w:h="16838"/>
      <w:pgMar w:top="56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5D" w:rsidRDefault="00BB5A5D" w:rsidP="00272107">
      <w:r>
        <w:separator/>
      </w:r>
    </w:p>
  </w:endnote>
  <w:endnote w:type="continuationSeparator" w:id="0">
    <w:p w:rsidR="00BB5A5D" w:rsidRDefault="00BB5A5D" w:rsidP="0027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5D" w:rsidRDefault="00BB5A5D" w:rsidP="00272107">
      <w:r>
        <w:separator/>
      </w:r>
    </w:p>
  </w:footnote>
  <w:footnote w:type="continuationSeparator" w:id="0">
    <w:p w:rsidR="00BB5A5D" w:rsidRDefault="00BB5A5D" w:rsidP="0027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07" w:rsidRPr="00272107" w:rsidRDefault="00272107" w:rsidP="00272107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 w:rsidRPr="00272107">
      <w:rPr>
        <w:rFonts w:ascii="Arial" w:eastAsia="Arial" w:hAnsi="Arial" w:cs="Arial"/>
        <w:b/>
        <w:bCs/>
        <w:sz w:val="22"/>
        <w:szCs w:val="22"/>
      </w:rPr>
      <w:t>Zespół Szkół Specjalnych nr 103 im. M. Grzegorzewskiej w Poznaniu</w:t>
    </w:r>
  </w:p>
  <w:p w:rsidR="00272107" w:rsidRPr="00272107" w:rsidRDefault="00272107" w:rsidP="00272107">
    <w:pPr>
      <w:spacing w:line="11" w:lineRule="exact"/>
      <w:rPr>
        <w:rFonts w:ascii="Times New Roman" w:eastAsia="Times New Roman" w:hAnsi="Times New Roman" w:cs="Times New Roman"/>
      </w:rPr>
    </w:pPr>
  </w:p>
  <w:p w:rsidR="00272107" w:rsidRPr="00272107" w:rsidRDefault="00272107" w:rsidP="00272107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 w:rsidRPr="00272107">
      <w:rPr>
        <w:rFonts w:ascii="Arial" w:eastAsia="Arial" w:hAnsi="Arial" w:cs="Arial"/>
        <w:b/>
        <w:bCs/>
        <w:sz w:val="22"/>
        <w:szCs w:val="22"/>
      </w:rPr>
      <w:t>ul. Kanclerska 31-33, 60-327,</w:t>
    </w:r>
  </w:p>
  <w:p w:rsidR="00272107" w:rsidRPr="00272107" w:rsidRDefault="00272107" w:rsidP="00272107">
    <w:pPr>
      <w:spacing w:line="4" w:lineRule="exact"/>
      <w:rPr>
        <w:rFonts w:ascii="Times New Roman" w:eastAsia="Times New Roman" w:hAnsi="Times New Roman" w:cs="Times New Roman"/>
      </w:rPr>
    </w:pPr>
  </w:p>
  <w:p w:rsidR="00272107" w:rsidRPr="00272107" w:rsidRDefault="00272107" w:rsidP="00272107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 w:rsidRPr="00272107">
      <w:rPr>
        <w:rFonts w:ascii="Arial" w:eastAsia="Arial" w:hAnsi="Arial" w:cs="Arial"/>
        <w:b/>
        <w:bCs/>
        <w:sz w:val="22"/>
        <w:szCs w:val="22"/>
      </w:rPr>
      <w:t>tel. 61-867-97-27, tel. 867-32-01, tel./fax 867-32-10</w:t>
    </w:r>
  </w:p>
  <w:p w:rsidR="00272107" w:rsidRPr="00272107" w:rsidRDefault="00272107" w:rsidP="00272107">
    <w:pPr>
      <w:spacing w:line="9" w:lineRule="exact"/>
      <w:rPr>
        <w:rFonts w:ascii="Times New Roman" w:eastAsia="Times New Roman" w:hAnsi="Times New Roman" w:cs="Times New Roman"/>
      </w:rPr>
    </w:pPr>
  </w:p>
  <w:p w:rsidR="00272107" w:rsidRPr="00272107" w:rsidRDefault="00272107" w:rsidP="00272107">
    <w:pPr>
      <w:ind w:right="-699"/>
      <w:jc w:val="center"/>
      <w:rPr>
        <w:rFonts w:ascii="Times New Roman" w:eastAsia="Times New Roman" w:hAnsi="Times New Roman" w:cs="Times New Roman"/>
        <w:sz w:val="20"/>
        <w:szCs w:val="20"/>
      </w:rPr>
    </w:pPr>
    <w:r w:rsidRPr="00272107">
      <w:rPr>
        <w:rFonts w:ascii="Arial" w:eastAsia="Arial" w:hAnsi="Arial" w:cs="Arial"/>
        <w:b/>
        <w:bCs/>
        <w:sz w:val="22"/>
        <w:szCs w:val="22"/>
      </w:rPr>
      <w:t>email: dyrekcja@zss103.pl</w:t>
    </w:r>
  </w:p>
  <w:p w:rsidR="00272107" w:rsidRDefault="00272107">
    <w:pPr>
      <w:pStyle w:val="Nagwek"/>
    </w:pPr>
    <w:r w:rsidRPr="00272107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1312" behindDoc="1" locked="0" layoutInCell="0" allowOverlap="1" wp14:anchorId="6F23E8AC" wp14:editId="4FA1F6D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33160" cy="565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56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4DE8"/>
    <w:multiLevelType w:val="hybridMultilevel"/>
    <w:tmpl w:val="24D67B72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AA"/>
    <w:rsid w:val="000600D0"/>
    <w:rsid w:val="000912F5"/>
    <w:rsid w:val="000B09F6"/>
    <w:rsid w:val="001B7D8C"/>
    <w:rsid w:val="001C6C61"/>
    <w:rsid w:val="00223163"/>
    <w:rsid w:val="00272107"/>
    <w:rsid w:val="002B64AA"/>
    <w:rsid w:val="00394A44"/>
    <w:rsid w:val="00440E4B"/>
    <w:rsid w:val="004437ED"/>
    <w:rsid w:val="00443AC0"/>
    <w:rsid w:val="00493743"/>
    <w:rsid w:val="00524FF2"/>
    <w:rsid w:val="00667C7F"/>
    <w:rsid w:val="0099017A"/>
    <w:rsid w:val="00A93BCC"/>
    <w:rsid w:val="00AD4596"/>
    <w:rsid w:val="00B10080"/>
    <w:rsid w:val="00BB5A5D"/>
    <w:rsid w:val="00C85B7E"/>
    <w:rsid w:val="00CD67B6"/>
    <w:rsid w:val="00DA2B83"/>
    <w:rsid w:val="00F62BDD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74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21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107"/>
  </w:style>
  <w:style w:type="paragraph" w:styleId="Stopka">
    <w:name w:val="footer"/>
    <w:basedOn w:val="Normalny"/>
    <w:link w:val="StopkaZnak"/>
    <w:uiPriority w:val="99"/>
    <w:unhideWhenUsed/>
    <w:rsid w:val="002721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107"/>
  </w:style>
  <w:style w:type="paragraph" w:styleId="Akapitzlist">
    <w:name w:val="List Paragraph"/>
    <w:basedOn w:val="Normalny"/>
    <w:uiPriority w:val="34"/>
    <w:qFormat/>
    <w:rsid w:val="000B0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74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21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107"/>
  </w:style>
  <w:style w:type="paragraph" w:styleId="Stopka">
    <w:name w:val="footer"/>
    <w:basedOn w:val="Normalny"/>
    <w:link w:val="StopkaZnak"/>
    <w:uiPriority w:val="99"/>
    <w:unhideWhenUsed/>
    <w:rsid w:val="002721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107"/>
  </w:style>
  <w:style w:type="paragraph" w:styleId="Akapitzlist">
    <w:name w:val="List Paragraph"/>
    <w:basedOn w:val="Normalny"/>
    <w:uiPriority w:val="34"/>
    <w:qFormat/>
    <w:rsid w:val="000B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D/Kik478n+XLzi9LZ9HrBAkRA==">CgMxLjA4AHIhMVlET1NXODBvVXRNTFlBZW5GXzEzaTRiUFhMVnc2dFM5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C6A738-412E-460C-B2C5-B2CFDB20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ZSS103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Basia</cp:lastModifiedBy>
  <cp:revision>9</cp:revision>
  <dcterms:created xsi:type="dcterms:W3CDTF">2024-09-12T10:50:00Z</dcterms:created>
  <dcterms:modified xsi:type="dcterms:W3CDTF">2024-09-21T14:54:00Z</dcterms:modified>
</cp:coreProperties>
</file>